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5AD" w:rsidRPr="00B16BA2" w:rsidRDefault="002F6EA9" w:rsidP="000859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Il “Panella </w:t>
      </w:r>
      <w:proofErr w:type="spellStart"/>
      <w:r>
        <w:rPr>
          <w:b/>
          <w:sz w:val="28"/>
          <w:szCs w:val="28"/>
        </w:rPr>
        <w:t>Vallauri</w:t>
      </w:r>
      <w:proofErr w:type="spellEnd"/>
      <w:r>
        <w:rPr>
          <w:b/>
          <w:sz w:val="28"/>
          <w:szCs w:val="28"/>
        </w:rPr>
        <w:t xml:space="preserve">” </w:t>
      </w:r>
      <w:r w:rsidR="00631FAD">
        <w:rPr>
          <w:b/>
          <w:sz w:val="28"/>
          <w:szCs w:val="28"/>
        </w:rPr>
        <w:t>vince i</w:t>
      </w:r>
      <w:r>
        <w:rPr>
          <w:b/>
          <w:sz w:val="28"/>
          <w:szCs w:val="28"/>
        </w:rPr>
        <w:t>l concorso nazionale “Creare con l’Elettronica”</w:t>
      </w:r>
      <w:r w:rsidR="00B16BA2" w:rsidRPr="00B16BA2">
        <w:rPr>
          <w:b/>
          <w:sz w:val="28"/>
          <w:szCs w:val="28"/>
        </w:rPr>
        <w:t xml:space="preserve"> </w:t>
      </w:r>
    </w:p>
    <w:p w:rsidR="00B16BA2" w:rsidRDefault="00B16BA2" w:rsidP="00085914">
      <w:pPr>
        <w:jc w:val="both"/>
      </w:pPr>
    </w:p>
    <w:p w:rsidR="00E325AD" w:rsidRDefault="003D5310" w:rsidP="00085914">
      <w:pPr>
        <w:jc w:val="both"/>
      </w:pPr>
      <w:r>
        <w:t>Ancora un g</w:t>
      </w:r>
      <w:r w:rsidR="005009B6">
        <w:t xml:space="preserve">rande successo </w:t>
      </w:r>
      <w:r w:rsidR="006670B4">
        <w:t xml:space="preserve">a livello </w:t>
      </w:r>
      <w:r>
        <w:t xml:space="preserve">nazionale </w:t>
      </w:r>
      <w:r w:rsidR="005009B6">
        <w:t xml:space="preserve">per i ragazzi </w:t>
      </w:r>
      <w:r w:rsidR="000C191E">
        <w:t>d</w:t>
      </w:r>
      <w:r w:rsidR="004B494D">
        <w:t xml:space="preserve">ell’indirizzo </w:t>
      </w:r>
      <w:r w:rsidR="006670B4">
        <w:t xml:space="preserve">Elettronica </w:t>
      </w:r>
      <w:r w:rsidR="005009B6">
        <w:t xml:space="preserve">del “Panella </w:t>
      </w:r>
      <w:proofErr w:type="spellStart"/>
      <w:r w:rsidR="005009B6">
        <w:t>Vallauri</w:t>
      </w:r>
      <w:proofErr w:type="spellEnd"/>
      <w:r w:rsidR="005009B6">
        <w:t>”</w:t>
      </w:r>
      <w:r w:rsidR="00F6221E">
        <w:t>,</w:t>
      </w:r>
      <w:r w:rsidR="005009B6">
        <w:t xml:space="preserve"> </w:t>
      </w:r>
      <w:r>
        <w:t>finalisti al</w:t>
      </w:r>
      <w:r w:rsidR="000F7164">
        <w:t>la XVI edizione del</w:t>
      </w:r>
      <w:r>
        <w:t xml:space="preserve"> concorso “Creare con l’Elettronica” </w:t>
      </w:r>
      <w:r w:rsidR="000F7164">
        <w:t>tenutasi presso l’istituto “G. Ferraris” di Napoli</w:t>
      </w:r>
      <w:r w:rsidR="000C191E">
        <w:t xml:space="preserve">. </w:t>
      </w:r>
      <w:r w:rsidR="00D027EA">
        <w:t>Dopo la fase preliminare</w:t>
      </w:r>
      <w:r w:rsidR="00776F1E">
        <w:t xml:space="preserve"> di aprile</w:t>
      </w:r>
      <w:r w:rsidR="00D027EA">
        <w:t>, in cui solo 12 progetti su 40 provenienti dagli istituti di tutta Italia sono passati alla fase finale, g</w:t>
      </w:r>
      <w:r w:rsidR="000C191E">
        <w:t xml:space="preserve">li studenti Laganà Fabio, Nato Daniele, </w:t>
      </w:r>
      <w:proofErr w:type="spellStart"/>
      <w:r w:rsidR="000C191E">
        <w:t>Pansera</w:t>
      </w:r>
      <w:proofErr w:type="spellEnd"/>
      <w:r w:rsidR="000C191E">
        <w:t xml:space="preserve"> Domenico, De Stefano Demetrio, </w:t>
      </w:r>
      <w:proofErr w:type="spellStart"/>
      <w:r w:rsidR="000C191E">
        <w:t>Meduri</w:t>
      </w:r>
      <w:proofErr w:type="spellEnd"/>
      <w:r w:rsidR="000C191E">
        <w:t xml:space="preserve"> Giovanni e </w:t>
      </w:r>
      <w:proofErr w:type="spellStart"/>
      <w:r w:rsidR="000C191E">
        <w:t>Imbalzano</w:t>
      </w:r>
      <w:proofErr w:type="spellEnd"/>
      <w:r w:rsidR="000C191E">
        <w:t xml:space="preserve"> Gabriele, guidati dal prof. Salvatore Marra</w:t>
      </w:r>
      <w:r w:rsidR="006670B4">
        <w:t>,</w:t>
      </w:r>
      <w:r>
        <w:t xml:space="preserve"> hanno vinto la competizione nella categoria </w:t>
      </w:r>
      <w:r w:rsidRPr="00C93E87">
        <w:rPr>
          <w:i/>
        </w:rPr>
        <w:t>Progettualità</w:t>
      </w:r>
      <w:r>
        <w:t xml:space="preserve"> con il progetto </w:t>
      </w:r>
      <w:r w:rsidR="00C93E87">
        <w:t>“</w:t>
      </w:r>
      <w:r>
        <w:t>E-Parking</w:t>
      </w:r>
      <w:r w:rsidR="00C93E87">
        <w:t xml:space="preserve">”, un </w:t>
      </w:r>
      <w:r w:rsidR="00E52690">
        <w:t xml:space="preserve">prototipo </w:t>
      </w:r>
      <w:r w:rsidR="00C93E87">
        <w:t xml:space="preserve">che </w:t>
      </w:r>
      <w:r w:rsidR="00E52690">
        <w:t xml:space="preserve">presenta </w:t>
      </w:r>
      <w:r w:rsidR="006670B4">
        <w:t>un approccio efficiente</w:t>
      </w:r>
      <w:r w:rsidR="008818F1">
        <w:t xml:space="preserve"> per </w:t>
      </w:r>
      <w:r w:rsidR="00E325AD">
        <w:t>risolvere il “</w:t>
      </w:r>
      <w:r w:rsidR="008818F1">
        <w:t xml:space="preserve">problema </w:t>
      </w:r>
      <w:r w:rsidR="00E325AD">
        <w:t>parcheggi”</w:t>
      </w:r>
      <w:r w:rsidR="00C93E87">
        <w:t xml:space="preserve"> </w:t>
      </w:r>
      <w:r w:rsidR="00C6767D">
        <w:t xml:space="preserve">ben noto </w:t>
      </w:r>
      <w:r w:rsidR="00C93E87">
        <w:t xml:space="preserve">nella stragrande maggioranza delle </w:t>
      </w:r>
      <w:r w:rsidR="00E325AD">
        <w:t xml:space="preserve">città </w:t>
      </w:r>
      <w:r w:rsidR="00C125C4">
        <w:t>italiane e non solo!</w:t>
      </w:r>
    </w:p>
    <w:p w:rsidR="00EA501A" w:rsidRDefault="00E325AD" w:rsidP="00085914">
      <w:pPr>
        <w:jc w:val="both"/>
      </w:pPr>
      <w:r>
        <w:t>A</w:t>
      </w:r>
      <w:r>
        <w:t xml:space="preserve"> tutti</w:t>
      </w:r>
      <w:r>
        <w:t xml:space="preserve">, infatti, </w:t>
      </w:r>
      <w:r>
        <w:t>è capitato di passare tanti minuti preziosi in auto alla disperata ricerca di un parcheggio, sprecando letteralmente tempo e carburante, producendo inquinamento, aumentando il rischio di incidenti e il livello personale di stress, già alto per le normali attività quotidiane.</w:t>
      </w:r>
      <w:r w:rsidR="00EA501A">
        <w:t xml:space="preserve"> Secondo uno studio inglese, un automobilista trascorre, mediamente, più di 2500 ore </w:t>
      </w:r>
      <w:r w:rsidR="00E52690">
        <w:t xml:space="preserve">della propria vita </w:t>
      </w:r>
      <w:r>
        <w:t xml:space="preserve">alla ricerca di un parcheggio: è un dato assolutamente inaccettabile se si pensa che l’Agenda 2030 </w:t>
      </w:r>
      <w:r w:rsidR="00251592">
        <w:t>ha</w:t>
      </w:r>
      <w:r w:rsidR="00E50DFF">
        <w:t>, tra i suoi principali obiettivi, quello di rendere le città e le comunità sostenibili, con molteplici “target” tra cui “ridurre l’impatto ambientale negativo pro capite delle città, in particolare riguardo alla qualità dell'aria”, ma anche “migliorare la sicurezza stradale”.</w:t>
      </w:r>
    </w:p>
    <w:p w:rsidR="00251592" w:rsidRDefault="003D5310" w:rsidP="003D5310">
      <w:pPr>
        <w:jc w:val="both"/>
      </w:pPr>
      <w:r>
        <w:t>Il progetto utilizza l’</w:t>
      </w:r>
      <w:proofErr w:type="spellStart"/>
      <w:r w:rsidR="00B66EFF">
        <w:t>IoT</w:t>
      </w:r>
      <w:proofErr w:type="spellEnd"/>
      <w:r w:rsidR="00B66EFF">
        <w:t xml:space="preserve"> (</w:t>
      </w:r>
      <w:r w:rsidRPr="008818F1">
        <w:rPr>
          <w:i/>
        </w:rPr>
        <w:t xml:space="preserve">Internet of </w:t>
      </w:r>
      <w:proofErr w:type="spellStart"/>
      <w:r w:rsidRPr="008818F1">
        <w:rPr>
          <w:i/>
        </w:rPr>
        <w:t>Things</w:t>
      </w:r>
      <w:proofErr w:type="spellEnd"/>
      <w:r w:rsidR="00B66EFF">
        <w:t>)</w:t>
      </w:r>
      <w:r>
        <w:t xml:space="preserve"> per </w:t>
      </w:r>
      <w:r w:rsidR="00E50DFF">
        <w:t xml:space="preserve">implementare </w:t>
      </w:r>
      <w:r>
        <w:t xml:space="preserve">una tecnica di </w:t>
      </w:r>
      <w:r>
        <w:t xml:space="preserve">monitoraggio dei posti disponibili in un parcheggio, privato o pubblico, </w:t>
      </w:r>
      <w:r w:rsidR="004A6445">
        <w:t xml:space="preserve">e </w:t>
      </w:r>
      <w:r w:rsidR="006670B4">
        <w:t>permette</w:t>
      </w:r>
      <w:r w:rsidR="00A048DD">
        <w:t>r</w:t>
      </w:r>
      <w:r w:rsidR="004A6445">
        <w:t>n</w:t>
      </w:r>
      <w:r w:rsidR="00A048DD">
        <w:t>e</w:t>
      </w:r>
      <w:r w:rsidR="006670B4">
        <w:t xml:space="preserve"> la </w:t>
      </w:r>
      <w:r>
        <w:t xml:space="preserve">visualizzazione da remoto mediante una </w:t>
      </w:r>
      <w:proofErr w:type="spellStart"/>
      <w:r>
        <w:rPr>
          <w:i/>
          <w:iCs/>
        </w:rPr>
        <w:t>dashboard</w:t>
      </w:r>
      <w:proofErr w:type="spellEnd"/>
      <w:r>
        <w:rPr>
          <w:i/>
          <w:iCs/>
        </w:rPr>
        <w:t xml:space="preserve"> </w:t>
      </w:r>
      <w:r>
        <w:t>opportunamente proge</w:t>
      </w:r>
      <w:r w:rsidR="0093680E">
        <w:t xml:space="preserve">ttata </w:t>
      </w:r>
      <w:r w:rsidR="004A6445">
        <w:t xml:space="preserve">e </w:t>
      </w:r>
      <w:r w:rsidR="0093680E">
        <w:t xml:space="preserve">accessibile, </w:t>
      </w:r>
      <w:r>
        <w:t xml:space="preserve">tramite un </w:t>
      </w:r>
      <w:r w:rsidR="0093680E">
        <w:t xml:space="preserve">link </w:t>
      </w:r>
      <w:r>
        <w:t>pubblico</w:t>
      </w:r>
      <w:r w:rsidR="0093680E">
        <w:t>,</w:t>
      </w:r>
      <w:r w:rsidR="00251592">
        <w:t xml:space="preserve"> anche da un comune </w:t>
      </w:r>
      <w:proofErr w:type="spellStart"/>
      <w:r w:rsidR="00251592" w:rsidRPr="00E57FE5">
        <w:rPr>
          <w:i/>
        </w:rPr>
        <w:t>smartphone</w:t>
      </w:r>
      <w:proofErr w:type="spellEnd"/>
      <w:r>
        <w:t>.</w:t>
      </w:r>
      <w:r w:rsidR="008818F1">
        <w:t xml:space="preserve"> </w:t>
      </w:r>
    </w:p>
    <w:p w:rsidR="00251592" w:rsidRDefault="00251592" w:rsidP="00251592">
      <w:pPr>
        <w:jc w:val="both"/>
      </w:pPr>
      <w:r>
        <w:t xml:space="preserve">Ovviamente, durante la guida non è possibile tenere il cellulare in mano per collegarsi in rete e ricavare le informazioni su un certo parcheggio e, per questo motivo, si è pensato di sviluppare una soluzione </w:t>
      </w:r>
      <w:r w:rsidR="00CB73BB">
        <w:t xml:space="preserve">sfruttando </w:t>
      </w:r>
      <w:r w:rsidR="003C6839">
        <w:t xml:space="preserve">l’intelligenza artificiale </w:t>
      </w:r>
      <w:r w:rsidR="00BB2016">
        <w:t xml:space="preserve">alla base di un </w:t>
      </w:r>
      <w:r w:rsidR="00B619EC">
        <w:t>noto assistente vocale che</w:t>
      </w:r>
      <w:r w:rsidR="00AA63A2">
        <w:t>, n</w:t>
      </w:r>
      <w:r>
        <w:t>el momento</w:t>
      </w:r>
      <w:r w:rsidR="00383F3F">
        <w:t xml:space="preserve"> in cui </w:t>
      </w:r>
      <w:r>
        <w:t>viene i</w:t>
      </w:r>
      <w:r w:rsidR="00383F3F">
        <w:t>nterrogato</w:t>
      </w:r>
      <w:r w:rsidR="00810D4C">
        <w:t xml:space="preserve">, </w:t>
      </w:r>
      <w:r>
        <w:t>provvede a fornire tutte le inf</w:t>
      </w:r>
      <w:r w:rsidR="00AA63A2">
        <w:t>ormazioni sui posti disponibili</w:t>
      </w:r>
      <w:r w:rsidR="00B619EC">
        <w:t xml:space="preserve">. </w:t>
      </w:r>
      <w:r w:rsidR="00AA63A2">
        <w:t xml:space="preserve"> </w:t>
      </w:r>
      <w:r w:rsidR="00B619EC">
        <w:t>T</w:t>
      </w:r>
      <w:r w:rsidR="00AA63A2">
        <w:t xml:space="preserve">utto questo </w:t>
      </w:r>
      <w:r>
        <w:t>è stato possibile grazie alle API (</w:t>
      </w:r>
      <w:r>
        <w:rPr>
          <w:i/>
          <w:iCs/>
        </w:rPr>
        <w:t>Application Programming Interface</w:t>
      </w:r>
      <w:r>
        <w:t xml:space="preserve">) della piattaforma </w:t>
      </w:r>
      <w:proofErr w:type="spellStart"/>
      <w:r>
        <w:t>IoT</w:t>
      </w:r>
      <w:proofErr w:type="spellEnd"/>
      <w:r>
        <w:t xml:space="preserve"> </w:t>
      </w:r>
      <w:r w:rsidR="00067A44">
        <w:t xml:space="preserve">impiegata </w:t>
      </w:r>
      <w:r>
        <w:t xml:space="preserve">e al software </w:t>
      </w:r>
      <w:r w:rsidR="00B66EFF">
        <w:t xml:space="preserve">free </w:t>
      </w:r>
      <w:proofErr w:type="spellStart"/>
      <w:r>
        <w:rPr>
          <w:i/>
          <w:iCs/>
        </w:rPr>
        <w:t>VoiceFlow</w:t>
      </w:r>
      <w:proofErr w:type="spellEnd"/>
      <w:r>
        <w:rPr>
          <w:i/>
          <w:iCs/>
        </w:rPr>
        <w:t xml:space="preserve"> </w:t>
      </w:r>
      <w:r>
        <w:t xml:space="preserve">con cui si è </w:t>
      </w:r>
      <w:r w:rsidR="00AA63A2">
        <w:t xml:space="preserve">potuta </w:t>
      </w:r>
      <w:r>
        <w:t>sviluppa</w:t>
      </w:r>
      <w:r w:rsidR="00AA63A2">
        <w:t xml:space="preserve">re </w:t>
      </w:r>
      <w:r>
        <w:t xml:space="preserve">una </w:t>
      </w:r>
      <w:proofErr w:type="spellStart"/>
      <w:r>
        <w:rPr>
          <w:i/>
          <w:iCs/>
        </w:rPr>
        <w:t>skill</w:t>
      </w:r>
      <w:proofErr w:type="spellEnd"/>
      <w:r>
        <w:rPr>
          <w:i/>
          <w:iCs/>
        </w:rPr>
        <w:t xml:space="preserve"> </w:t>
      </w:r>
      <w:r>
        <w:t xml:space="preserve">per ALEXA </w:t>
      </w:r>
      <w:r w:rsidR="0093680E">
        <w:t xml:space="preserve">in </w:t>
      </w:r>
      <w:r w:rsidR="00810D4C">
        <w:t>grado di</w:t>
      </w:r>
      <w:r w:rsidR="0093680E">
        <w:t xml:space="preserve"> </w:t>
      </w:r>
      <w:r>
        <w:t>interagire con un automobilista e dare le informazioni richieste durante la guida e in tutta sicurezza. Per dimostrare la fattibilità del progetto si è realiz</w:t>
      </w:r>
      <w:r w:rsidR="00A048DD">
        <w:t>zato un plastico che riproduce l’area</w:t>
      </w:r>
      <w:r>
        <w:t xml:space="preserve"> parcheggio dell’istituto “Panella” di Reggio Calabria.</w:t>
      </w:r>
      <w:r w:rsidR="00ED6D60">
        <w:t xml:space="preserve"> </w:t>
      </w:r>
    </w:p>
    <w:p w:rsidR="008271FF" w:rsidRDefault="00B66EFF" w:rsidP="00067A44">
      <w:pPr>
        <w:jc w:val="both"/>
      </w:pPr>
      <w:r w:rsidRPr="00B66EFF">
        <w:t xml:space="preserve">Infine, </w:t>
      </w:r>
      <w:r w:rsidRPr="00B66EFF">
        <w:t xml:space="preserve">per aumentare il numero di posti disponibili in un parcheggio, si è pensato di proporre una soluzione molto utilizzata nei paesi orientali </w:t>
      </w:r>
      <w:r w:rsidR="003C6839">
        <w:t xml:space="preserve">e </w:t>
      </w:r>
      <w:r w:rsidRPr="00B66EFF">
        <w:t>cioè quella dei “parcheggi rotanti”</w:t>
      </w:r>
      <w:r w:rsidR="006A0E4E">
        <w:t xml:space="preserve">, costruendo </w:t>
      </w:r>
      <w:r w:rsidR="00067A44">
        <w:t>un modello con numerose parti stampate in 3D</w:t>
      </w:r>
      <w:r w:rsidR="006A0E4E">
        <w:t xml:space="preserve"> e </w:t>
      </w:r>
      <w:r w:rsidR="00067A44">
        <w:t>gestito in maniera molto efficiente mediante un algoritmo implementato su un microcontrollore</w:t>
      </w:r>
      <w:r w:rsidR="006A0E4E">
        <w:t xml:space="preserve"> della nota serie Arduino. </w:t>
      </w:r>
    </w:p>
    <w:p w:rsidR="00606485" w:rsidRDefault="00606485" w:rsidP="00067A44">
      <w:pPr>
        <w:jc w:val="both"/>
      </w:pPr>
      <w:r>
        <w:t>Dura</w:t>
      </w:r>
      <w:r w:rsidR="006A5D9F">
        <w:t xml:space="preserve">nte la fase finale, </w:t>
      </w:r>
      <w:r>
        <w:t>g</w:t>
      </w:r>
      <w:r w:rsidR="006A5D9F">
        <w:t>li studenti,</w:t>
      </w:r>
      <w:r>
        <w:t xml:space="preserve"> oltre a mostrare il funzionamento del pro</w:t>
      </w:r>
      <w:r w:rsidR="00C44A16">
        <w:t>getto</w:t>
      </w:r>
      <w:r>
        <w:t xml:space="preserve">, hanno </w:t>
      </w:r>
      <w:r w:rsidR="00303F30">
        <w:t xml:space="preserve">risposto in maniera </w:t>
      </w:r>
      <w:r w:rsidR="006A5D9F">
        <w:t xml:space="preserve">attenta e precisa </w:t>
      </w:r>
      <w:r w:rsidR="00303F30">
        <w:t>alle domande d</w:t>
      </w:r>
      <w:r w:rsidR="00D039F1">
        <w:t xml:space="preserve">ei </w:t>
      </w:r>
      <w:r w:rsidR="00303F30">
        <w:t>professori universitari</w:t>
      </w:r>
      <w:r w:rsidR="00C44A16">
        <w:t xml:space="preserve"> </w:t>
      </w:r>
      <w:r w:rsidR="00ED6D60">
        <w:t>facenti parte della giuria</w:t>
      </w:r>
      <w:r w:rsidR="00034FF6">
        <w:t xml:space="preserve">, ricevendo </w:t>
      </w:r>
      <w:r w:rsidR="00C44A16">
        <w:t xml:space="preserve">anche i complimenti per l’aspetto progettuale del prototipo. </w:t>
      </w:r>
      <w:r w:rsidR="006A5D9F">
        <w:t xml:space="preserve"> </w:t>
      </w:r>
    </w:p>
    <w:p w:rsidR="00305248" w:rsidRPr="00DB73C9" w:rsidRDefault="00FD3D4C" w:rsidP="00305248">
      <w:pPr>
        <w:jc w:val="both"/>
      </w:pPr>
      <w:r w:rsidRPr="00DB73C9">
        <w:t xml:space="preserve">Un </w:t>
      </w:r>
      <w:r w:rsidR="006F5A49" w:rsidRPr="00DB73C9">
        <w:t>particolare r</w:t>
      </w:r>
      <w:r w:rsidRPr="00DB73C9">
        <w:t xml:space="preserve">ingraziamento </w:t>
      </w:r>
      <w:r w:rsidR="006F5A49" w:rsidRPr="00DB73C9">
        <w:t xml:space="preserve">va </w:t>
      </w:r>
      <w:r w:rsidRPr="00DB73C9">
        <w:t>all’</w:t>
      </w:r>
      <w:r w:rsidR="006F5A49" w:rsidRPr="00DB73C9">
        <w:t>I</w:t>
      </w:r>
      <w:r w:rsidRPr="00DB73C9">
        <w:t xml:space="preserve">ng. Bagnato Dario e al </w:t>
      </w:r>
      <w:r w:rsidR="006F5A49" w:rsidRPr="00DB73C9">
        <w:t>S</w:t>
      </w:r>
      <w:r w:rsidRPr="00DB73C9">
        <w:t xml:space="preserve">ig. </w:t>
      </w:r>
      <w:proofErr w:type="spellStart"/>
      <w:r w:rsidR="006F5A49" w:rsidRPr="00DB73C9">
        <w:t>Meduri</w:t>
      </w:r>
      <w:proofErr w:type="spellEnd"/>
      <w:r w:rsidR="006F5A49" w:rsidRPr="00DB73C9">
        <w:t xml:space="preserve"> Francesco di Trenitalia per il loro </w:t>
      </w:r>
      <w:r w:rsidR="00E97EEE" w:rsidRPr="00DB73C9">
        <w:t xml:space="preserve">prezioso </w:t>
      </w:r>
      <w:r w:rsidR="005A5915" w:rsidRPr="00DB73C9">
        <w:t xml:space="preserve">supporto </w:t>
      </w:r>
      <w:r w:rsidR="00B5521F" w:rsidRPr="00DB73C9">
        <w:t xml:space="preserve">fornito durante la fase di </w:t>
      </w:r>
      <w:r w:rsidR="005A5915" w:rsidRPr="00DB73C9">
        <w:t>trasporto del plastico</w:t>
      </w:r>
      <w:r w:rsidR="00B5521F" w:rsidRPr="00DB73C9">
        <w:t xml:space="preserve"> </w:t>
      </w:r>
      <w:r w:rsidR="00C30C40" w:rsidRPr="00DB73C9">
        <w:t xml:space="preserve">in treno. </w:t>
      </w:r>
      <w:r w:rsidR="005A5915" w:rsidRPr="00DB73C9">
        <w:t xml:space="preserve"> </w:t>
      </w:r>
      <w:r w:rsidRPr="00DB73C9">
        <w:t xml:space="preserve"> </w:t>
      </w:r>
    </w:p>
    <w:p w:rsidR="00DB73C9" w:rsidRPr="006A0E4E" w:rsidRDefault="00DB73C9" w:rsidP="00DB73C9">
      <w:pPr>
        <w:jc w:val="both"/>
        <w:rPr>
          <w:sz w:val="24"/>
          <w:szCs w:val="24"/>
        </w:rPr>
      </w:pPr>
      <w:r>
        <w:t xml:space="preserve">Il “Panella </w:t>
      </w:r>
      <w:proofErr w:type="spellStart"/>
      <w:r>
        <w:t>Valluri</w:t>
      </w:r>
      <w:proofErr w:type="spellEnd"/>
      <w:r>
        <w:t xml:space="preserve">”, guidato dalla Dirigente Marino Teresa, si conferma una realtà importante nel variegato panorama dell’istruzione calabrese e nazionale, in grado di preparare gli studenti a competere con i loro pari </w:t>
      </w:r>
      <w:r w:rsidR="0093680E">
        <w:t xml:space="preserve">puntando a </w:t>
      </w:r>
      <w:r>
        <w:t>ridu</w:t>
      </w:r>
      <w:r w:rsidR="0093680E">
        <w:t>rre</w:t>
      </w:r>
      <w:r>
        <w:t xml:space="preserve"> sempre </w:t>
      </w:r>
      <w:r w:rsidR="0016573F">
        <w:t xml:space="preserve">più </w:t>
      </w:r>
      <w:r>
        <w:t xml:space="preserve">il gap tra il “sapere” e il “saper fare”, </w:t>
      </w:r>
      <w:r w:rsidR="009E2B3B">
        <w:t xml:space="preserve">che rimane costantemente </w:t>
      </w:r>
      <w:r>
        <w:t xml:space="preserve">uno dei </w:t>
      </w:r>
      <w:r w:rsidR="0093680E">
        <w:t xml:space="preserve">principali </w:t>
      </w:r>
      <w:r>
        <w:t xml:space="preserve">obiettivi della scuola </w:t>
      </w:r>
      <w:r w:rsidR="0093680E">
        <w:t>italiana</w:t>
      </w:r>
      <w:r>
        <w:t xml:space="preserve">. </w:t>
      </w:r>
    </w:p>
    <w:p w:rsidR="00251592" w:rsidRDefault="00251592" w:rsidP="00305248">
      <w:pPr>
        <w:jc w:val="both"/>
        <w:rPr>
          <w:sz w:val="24"/>
          <w:szCs w:val="24"/>
        </w:rPr>
      </w:pPr>
    </w:p>
    <w:p w:rsidR="00776F1E" w:rsidRDefault="00776F1E" w:rsidP="00776F1E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Prof. Salvatore Marra</w:t>
      </w:r>
    </w:p>
    <w:sectPr w:rsidR="00776F1E" w:rsidSect="0060648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C4"/>
    <w:rsid w:val="00034FF6"/>
    <w:rsid w:val="0004542E"/>
    <w:rsid w:val="00067A44"/>
    <w:rsid w:val="00085914"/>
    <w:rsid w:val="000C191E"/>
    <w:rsid w:val="000F7164"/>
    <w:rsid w:val="0016573F"/>
    <w:rsid w:val="00251592"/>
    <w:rsid w:val="002F6EA9"/>
    <w:rsid w:val="00303F30"/>
    <w:rsid w:val="00305248"/>
    <w:rsid w:val="00310B30"/>
    <w:rsid w:val="00383F3F"/>
    <w:rsid w:val="003C6839"/>
    <w:rsid w:val="003D5310"/>
    <w:rsid w:val="004853D5"/>
    <w:rsid w:val="004A6445"/>
    <w:rsid w:val="004B494D"/>
    <w:rsid w:val="004C7CC8"/>
    <w:rsid w:val="004F335B"/>
    <w:rsid w:val="005009B6"/>
    <w:rsid w:val="00502FB8"/>
    <w:rsid w:val="00544F50"/>
    <w:rsid w:val="005A5915"/>
    <w:rsid w:val="005F0353"/>
    <w:rsid w:val="00606485"/>
    <w:rsid w:val="00631FAD"/>
    <w:rsid w:val="00634A35"/>
    <w:rsid w:val="006670B4"/>
    <w:rsid w:val="006A0E4E"/>
    <w:rsid w:val="006A5D9F"/>
    <w:rsid w:val="006F5A49"/>
    <w:rsid w:val="00776F1E"/>
    <w:rsid w:val="00791952"/>
    <w:rsid w:val="007B476F"/>
    <w:rsid w:val="00810D4C"/>
    <w:rsid w:val="008172C4"/>
    <w:rsid w:val="00820168"/>
    <w:rsid w:val="00821B00"/>
    <w:rsid w:val="008271FF"/>
    <w:rsid w:val="008818F1"/>
    <w:rsid w:val="0093680E"/>
    <w:rsid w:val="00945CA1"/>
    <w:rsid w:val="009E2B3B"/>
    <w:rsid w:val="00A048DD"/>
    <w:rsid w:val="00A27CA3"/>
    <w:rsid w:val="00A74A65"/>
    <w:rsid w:val="00AA63A2"/>
    <w:rsid w:val="00AE36E3"/>
    <w:rsid w:val="00AF1A65"/>
    <w:rsid w:val="00B16BA2"/>
    <w:rsid w:val="00B5521F"/>
    <w:rsid w:val="00B619EC"/>
    <w:rsid w:val="00B66EFF"/>
    <w:rsid w:val="00BB2016"/>
    <w:rsid w:val="00BD427D"/>
    <w:rsid w:val="00C125C4"/>
    <w:rsid w:val="00C30C40"/>
    <w:rsid w:val="00C44A16"/>
    <w:rsid w:val="00C6767D"/>
    <w:rsid w:val="00C93E87"/>
    <w:rsid w:val="00CB73BB"/>
    <w:rsid w:val="00D027EA"/>
    <w:rsid w:val="00D039F1"/>
    <w:rsid w:val="00D57401"/>
    <w:rsid w:val="00D850FB"/>
    <w:rsid w:val="00DB73C9"/>
    <w:rsid w:val="00E20F8F"/>
    <w:rsid w:val="00E325AD"/>
    <w:rsid w:val="00E50DFF"/>
    <w:rsid w:val="00E52690"/>
    <w:rsid w:val="00E57FE5"/>
    <w:rsid w:val="00E97EEE"/>
    <w:rsid w:val="00EA501A"/>
    <w:rsid w:val="00EB6072"/>
    <w:rsid w:val="00ED6D60"/>
    <w:rsid w:val="00F249EE"/>
    <w:rsid w:val="00F532C1"/>
    <w:rsid w:val="00F6221E"/>
    <w:rsid w:val="00FD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9BBC9"/>
  <w15:chartTrackingRefBased/>
  <w15:docId w15:val="{A418A3F7-F073-403E-8E4A-BE4B86AE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859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7C4B8-5C17-488B-AC3A-50793DA31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dcterms:created xsi:type="dcterms:W3CDTF">2023-05-15T12:09:00Z</dcterms:created>
  <dcterms:modified xsi:type="dcterms:W3CDTF">2023-05-29T19:22:00Z</dcterms:modified>
</cp:coreProperties>
</file>